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C6EC" w14:textId="543AE1B1" w:rsidR="00611EEC" w:rsidRDefault="00905C7E" w:rsidP="00611EEC">
      <w:pPr>
        <w:pStyle w:val="Heading1"/>
        <w:jc w:val="center"/>
      </w:pPr>
      <w:r>
        <w:t xml:space="preserve">Justification </w:t>
      </w:r>
      <w:r w:rsidR="00611EEC">
        <w:t>for Internal Adjunct Appointments</w:t>
      </w:r>
    </w:p>
    <w:p w14:paraId="71F11CEA" w14:textId="49EF2023" w:rsidR="00611EEC" w:rsidRDefault="00611EEC"/>
    <w:p w14:paraId="75B0C48A" w14:textId="77777777" w:rsidR="00611EEC" w:rsidRDefault="00611EEC"/>
    <w:p w14:paraId="0F7A0C1D" w14:textId="4A38FFEF" w:rsidR="00611EEC" w:rsidRPr="00611EEC" w:rsidRDefault="00611EEC" w:rsidP="00611EEC">
      <w:pPr>
        <w:rPr>
          <w:rFonts w:cstheme="minorHAnsi"/>
          <w:bCs/>
        </w:rPr>
      </w:pPr>
      <w:r w:rsidRPr="00611EEC">
        <w:rPr>
          <w:rFonts w:cstheme="minorHAnsi"/>
          <w:bCs/>
        </w:rPr>
        <w:t>This Adjunct Appointment is being proposed concurrent with Dr.</w:t>
      </w:r>
      <w:r w:rsidRPr="00611EEC">
        <w:rPr>
          <w:rFonts w:cstheme="minorHAnsi"/>
          <w:bCs/>
          <w:highlight w:val="yellow"/>
        </w:rPr>
        <w:t>_______</w:t>
      </w:r>
      <w:r w:rsidRPr="00611EEC">
        <w:rPr>
          <w:rFonts w:cstheme="minorHAnsi"/>
          <w:bCs/>
        </w:rPr>
        <w:t xml:space="preserve"> </w:t>
      </w:r>
      <w:r w:rsidRPr="00611EEC">
        <w:rPr>
          <w:rFonts w:cstheme="minorHAnsi"/>
          <w:b/>
          <w:highlight w:val="yellow"/>
        </w:rPr>
        <w:t>administrative/staff appointment</w:t>
      </w:r>
      <w:r w:rsidRPr="00611EEC">
        <w:rPr>
          <w:rFonts w:cstheme="minorHAnsi"/>
          <w:bCs/>
        </w:rPr>
        <w:t xml:space="preserve"> as </w:t>
      </w:r>
      <w:r w:rsidRPr="00611EEC">
        <w:rPr>
          <w:rFonts w:cstheme="minorHAnsi"/>
          <w:bCs/>
          <w:highlight w:val="yellow"/>
        </w:rPr>
        <w:t>________</w:t>
      </w:r>
      <w:r>
        <w:rPr>
          <w:rFonts w:cstheme="minorHAnsi"/>
          <w:bCs/>
        </w:rPr>
        <w:t xml:space="preserve"> </w:t>
      </w:r>
      <w:r w:rsidRPr="00611EEC">
        <w:rPr>
          <w:rFonts w:cstheme="minorHAnsi"/>
          <w:bCs/>
        </w:rPr>
        <w:t xml:space="preserve">and in compliance with the </w:t>
      </w:r>
      <w:r>
        <w:rPr>
          <w:rFonts w:cstheme="minorHAnsi"/>
          <w:bCs/>
        </w:rPr>
        <w:t>P</w:t>
      </w:r>
      <w:r w:rsidRPr="00611EEC">
        <w:rPr>
          <w:rFonts w:cstheme="minorHAnsi"/>
          <w:bCs/>
        </w:rPr>
        <w:t>SOM faculty policy which states:</w:t>
      </w:r>
    </w:p>
    <w:p w14:paraId="582F5C05" w14:textId="77777777" w:rsidR="00611EEC" w:rsidRPr="00611EEC" w:rsidRDefault="00611EEC" w:rsidP="00611EEC">
      <w:pPr>
        <w:rPr>
          <w:rFonts w:cstheme="minorHAnsi"/>
          <w:bCs/>
        </w:rPr>
      </w:pPr>
    </w:p>
    <w:p w14:paraId="6A2358C6" w14:textId="3F2E6FB4" w:rsidR="002E3AB0" w:rsidRPr="002E3AB0" w:rsidRDefault="00611EEC" w:rsidP="002E3AB0">
      <w:pPr>
        <w:autoSpaceDE w:val="0"/>
        <w:autoSpaceDN w:val="0"/>
        <w:adjustRightInd w:val="0"/>
        <w:rPr>
          <w:rFonts w:cstheme="minorHAnsi"/>
          <w:bCs/>
        </w:rPr>
      </w:pPr>
      <w:r w:rsidRPr="00611EEC">
        <w:rPr>
          <w:rFonts w:cstheme="minorHAnsi"/>
          <w:bCs/>
        </w:rPr>
        <w:t>“Appointment to the Adjunct Faculty may also be used for academically qualified</w:t>
      </w:r>
      <w:r>
        <w:rPr>
          <w:rFonts w:cstheme="minorHAnsi"/>
          <w:bCs/>
        </w:rPr>
        <w:t xml:space="preserve"> </w:t>
      </w:r>
      <w:r w:rsidRPr="00611EEC">
        <w:rPr>
          <w:rFonts w:cstheme="minorHAnsi"/>
          <w:bCs/>
        </w:rPr>
        <w:t>persons employed by the University for nonacademic or administrative duties.”</w:t>
      </w:r>
    </w:p>
    <w:sectPr w:rsidR="002E3AB0" w:rsidRPr="002E3AB0" w:rsidSect="000C580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24C7" w14:textId="77777777" w:rsidR="00905C7E" w:rsidRDefault="00905C7E" w:rsidP="000C5807">
      <w:r>
        <w:separator/>
      </w:r>
    </w:p>
  </w:endnote>
  <w:endnote w:type="continuationSeparator" w:id="0">
    <w:p w14:paraId="5AA12031" w14:textId="77777777" w:rsidR="00905C7E" w:rsidRDefault="00905C7E" w:rsidP="000C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91398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1A572D" w14:textId="77777777" w:rsidR="000C5807" w:rsidRDefault="000C5807" w:rsidP="00436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8F2E64" w14:textId="77777777" w:rsidR="000C5807" w:rsidRDefault="000C5807" w:rsidP="000C58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B490" w14:textId="77777777" w:rsidR="000C5807" w:rsidRDefault="00AD0FA4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478B0649">
        <v:rect id="_x0000_i1025" alt="" style="width:432.9pt;height:.05pt;mso-width-percent:0;mso-height-percent:0;mso-width-percent:0;mso-height-percent:0" o:hrpct="962" o:hralign="center" o:hrstd="t" o:hr="t" fillcolor="#a0a0a0" stroked="f"/>
      </w:pict>
    </w:r>
  </w:p>
  <w:sdt>
    <w:sdtPr>
      <w:rPr>
        <w:rStyle w:val="PageNumber"/>
        <w:szCs w:val="22"/>
      </w:rPr>
      <w:id w:val="-682443430"/>
      <w:docPartObj>
        <w:docPartGallery w:val="Page Numbers (Bottom of Page)"/>
        <w:docPartUnique/>
      </w:docPartObj>
    </w:sdtPr>
    <w:sdtEndPr>
      <w:rPr>
        <w:rStyle w:val="PageNumber"/>
        <w:color w:val="011F5B"/>
        <w:sz w:val="20"/>
        <w:szCs w:val="20"/>
      </w:rPr>
    </w:sdtEndPr>
    <w:sdtContent>
      <w:p w14:paraId="6172AE8F" w14:textId="77777777" w:rsidR="000C5807" w:rsidRPr="000C5807" w:rsidRDefault="000C5807" w:rsidP="000C5807">
        <w:pPr>
          <w:pStyle w:val="Footer"/>
          <w:framePr w:w="134" w:wrap="none" w:vAnchor="text" w:hAnchor="page" w:x="11555" w:y="-6"/>
          <w:rPr>
            <w:rStyle w:val="PageNumber"/>
            <w:color w:val="011F5B"/>
            <w:sz w:val="20"/>
            <w:szCs w:val="20"/>
          </w:rPr>
        </w:pPr>
        <w:r w:rsidRPr="000C5807">
          <w:rPr>
            <w:rStyle w:val="PageNumber"/>
            <w:color w:val="011F5B"/>
            <w:sz w:val="20"/>
            <w:szCs w:val="20"/>
          </w:rPr>
          <w:fldChar w:fldCharType="begin"/>
        </w:r>
        <w:r w:rsidRPr="000C5807">
          <w:rPr>
            <w:rStyle w:val="PageNumber"/>
            <w:color w:val="011F5B"/>
            <w:sz w:val="20"/>
            <w:szCs w:val="20"/>
          </w:rPr>
          <w:instrText xml:space="preserve"> PAGE </w:instrText>
        </w:r>
        <w:r w:rsidRPr="000C5807">
          <w:rPr>
            <w:rStyle w:val="PageNumber"/>
            <w:color w:val="011F5B"/>
            <w:sz w:val="20"/>
            <w:szCs w:val="20"/>
          </w:rPr>
          <w:fldChar w:fldCharType="separate"/>
        </w:r>
        <w:r w:rsidRPr="000C5807">
          <w:rPr>
            <w:rStyle w:val="PageNumber"/>
            <w:noProof/>
            <w:color w:val="011F5B"/>
            <w:sz w:val="20"/>
            <w:szCs w:val="20"/>
          </w:rPr>
          <w:t>2</w:t>
        </w:r>
        <w:r w:rsidRPr="000C5807">
          <w:rPr>
            <w:rStyle w:val="PageNumber"/>
            <w:color w:val="011F5B"/>
            <w:sz w:val="20"/>
            <w:szCs w:val="20"/>
          </w:rPr>
          <w:fldChar w:fldCharType="end"/>
        </w:r>
      </w:p>
    </w:sdtContent>
  </w:sdt>
  <w:p w14:paraId="079F9146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9921" w14:textId="77777777" w:rsidR="000C5807" w:rsidRDefault="00AD0FA4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3F3C3F1D">
        <v:rect id="_x0000_i1027" alt="" style="width:416.05pt;height:.05pt;mso-width-percent:0;mso-height-percent:0;mso-width-percent:0;mso-height-percent:0" o:hrpct="889" o:hralign="center" o:hrstd="t" o:hr="t" fillcolor="#a0a0a0" stroked="f"/>
      </w:pict>
    </w:r>
  </w:p>
  <w:p w14:paraId="2CC274FC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7EB7" w14:textId="77777777" w:rsidR="00905C7E" w:rsidRDefault="00905C7E" w:rsidP="000C5807">
      <w:r>
        <w:separator/>
      </w:r>
    </w:p>
  </w:footnote>
  <w:footnote w:type="continuationSeparator" w:id="0">
    <w:p w14:paraId="2E2A65E0" w14:textId="77777777" w:rsidR="00905C7E" w:rsidRDefault="00905C7E" w:rsidP="000C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BAC" w14:textId="77777777" w:rsidR="000C5807" w:rsidRDefault="000C5807">
    <w:pPr>
      <w:pStyle w:val="Header"/>
    </w:pPr>
  </w:p>
  <w:p w14:paraId="0CE9C881" w14:textId="77777777" w:rsidR="000C5807" w:rsidRDefault="000C58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FE0C" w14:textId="77777777" w:rsidR="000C5807" w:rsidRDefault="000C5807" w:rsidP="000C5807">
    <w:pPr>
      <w:pStyle w:val="Header"/>
    </w:pPr>
    <w:r w:rsidRPr="00921A1A">
      <w:rPr>
        <w:noProof/>
      </w:rPr>
      <w:drawing>
        <wp:inline distT="0" distB="0" distL="0" distR="0" wp14:anchorId="3B7CF609" wp14:editId="43F7971A">
          <wp:extent cx="2384425" cy="671195"/>
          <wp:effectExtent l="0" t="0" r="0" b="0"/>
          <wp:docPr id="4" name="Picture 1" descr="A picture containing text,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picture containing text,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FF545" w14:textId="77777777" w:rsidR="000C5807" w:rsidRDefault="00AD0FA4" w:rsidP="000C5807">
    <w:pPr>
      <w:pStyle w:val="Header"/>
    </w:pPr>
    <w:r>
      <w:rPr>
        <w:noProof/>
        <w:color w:val="002060"/>
      </w:rPr>
      <w:pict w14:anchorId="0C6CA680">
        <v:rect id="_x0000_i1026" alt="" style="width:468pt;height:.05pt;mso-width-percent:0;mso-height-percent:0;mso-width-percent:0;mso-height-percent:0" o:hralign="center" o:hrstd="t" o:hr="t" fillcolor="#a0a0a0" stroked="f"/>
      </w:pict>
    </w:r>
  </w:p>
  <w:p w14:paraId="4EC1028D" w14:textId="77777777" w:rsidR="000C5807" w:rsidRDefault="000C5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B38"/>
    <w:multiLevelType w:val="multilevel"/>
    <w:tmpl w:val="26D41EB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C48C6"/>
    <w:multiLevelType w:val="hybridMultilevel"/>
    <w:tmpl w:val="26D41EBA"/>
    <w:lvl w:ilvl="0" w:tplc="86527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856073">
    <w:abstractNumId w:val="1"/>
  </w:num>
  <w:num w:numId="2" w16cid:durableId="133791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7E"/>
    <w:rsid w:val="000C5807"/>
    <w:rsid w:val="002E3AB0"/>
    <w:rsid w:val="00312D25"/>
    <w:rsid w:val="003C787E"/>
    <w:rsid w:val="005023FD"/>
    <w:rsid w:val="005C6569"/>
    <w:rsid w:val="00611EEC"/>
    <w:rsid w:val="0076079A"/>
    <w:rsid w:val="007E05A2"/>
    <w:rsid w:val="0089667E"/>
    <w:rsid w:val="00905C7E"/>
    <w:rsid w:val="00AA3C57"/>
    <w:rsid w:val="00B87D16"/>
    <w:rsid w:val="00D1732F"/>
    <w:rsid w:val="00D80435"/>
    <w:rsid w:val="00F453AB"/>
    <w:rsid w:val="00F738B7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75814"/>
  <w15:chartTrackingRefBased/>
  <w15:docId w15:val="{B0FCD555-7D20-47DF-8ABD-7B995BE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AA Normal Paragraph"/>
    <w:qFormat/>
    <w:rsid w:val="003C787E"/>
    <w:rPr>
      <w:sz w:val="22"/>
    </w:rPr>
  </w:style>
  <w:style w:type="paragraph" w:styleId="Heading1">
    <w:name w:val="heading 1"/>
    <w:aliases w:val="Heading 1 (OAA)"/>
    <w:basedOn w:val="Normal"/>
    <w:next w:val="Normal"/>
    <w:link w:val="Heading1Char"/>
    <w:uiPriority w:val="9"/>
    <w:qFormat/>
    <w:rsid w:val="000C5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11F5B"/>
      <w:sz w:val="32"/>
      <w:szCs w:val="32"/>
    </w:rPr>
  </w:style>
  <w:style w:type="paragraph" w:styleId="Heading2">
    <w:name w:val="heading 2"/>
    <w:aliases w:val="Heading 2 (OAA)"/>
    <w:basedOn w:val="Normal"/>
    <w:next w:val="Normal"/>
    <w:link w:val="Heading2Char"/>
    <w:uiPriority w:val="9"/>
    <w:semiHidden/>
    <w:unhideWhenUsed/>
    <w:qFormat/>
    <w:rsid w:val="000C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11F5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807"/>
  </w:style>
  <w:style w:type="paragraph" w:styleId="Footer">
    <w:name w:val="footer"/>
    <w:basedOn w:val="Normal"/>
    <w:link w:val="Foot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07"/>
  </w:style>
  <w:style w:type="character" w:styleId="PageNumber">
    <w:name w:val="page number"/>
    <w:basedOn w:val="DefaultParagraphFont"/>
    <w:uiPriority w:val="99"/>
    <w:semiHidden/>
    <w:unhideWhenUsed/>
    <w:rsid w:val="000C5807"/>
  </w:style>
  <w:style w:type="paragraph" w:styleId="Title">
    <w:name w:val="Title"/>
    <w:aliases w:val="Title (OAA)"/>
    <w:basedOn w:val="Normal"/>
    <w:next w:val="Normal"/>
    <w:link w:val="TitleChar"/>
    <w:uiPriority w:val="10"/>
    <w:qFormat/>
    <w:rsid w:val="003C787E"/>
    <w:pPr>
      <w:contextualSpacing/>
      <w:jc w:val="center"/>
    </w:pPr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character" w:customStyle="1" w:styleId="TitleChar">
    <w:name w:val="Title Char"/>
    <w:aliases w:val="Title (OAA) Char"/>
    <w:basedOn w:val="DefaultParagraphFont"/>
    <w:link w:val="Title"/>
    <w:uiPriority w:val="10"/>
    <w:rsid w:val="003C787E"/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paragraph" w:styleId="NoSpacing">
    <w:name w:val="No Spacing"/>
    <w:aliases w:val="No Spacing (OAA)"/>
    <w:link w:val="NoSpacingChar"/>
    <w:uiPriority w:val="1"/>
    <w:qFormat/>
    <w:rsid w:val="000C5807"/>
  </w:style>
  <w:style w:type="character" w:customStyle="1" w:styleId="NoSpacingChar">
    <w:name w:val="No Spacing Char"/>
    <w:aliases w:val="No Spacing (OAA) Char"/>
    <w:basedOn w:val="DefaultParagraphFont"/>
    <w:link w:val="NoSpacing"/>
    <w:uiPriority w:val="1"/>
    <w:rsid w:val="000C5807"/>
  </w:style>
  <w:style w:type="paragraph" w:styleId="Subtitle">
    <w:name w:val="Subtitle"/>
    <w:aliases w:val="Subtitle (OAA)"/>
    <w:basedOn w:val="Normal"/>
    <w:next w:val="Normal"/>
    <w:link w:val="SubtitleChar"/>
    <w:uiPriority w:val="11"/>
    <w:qFormat/>
    <w:rsid w:val="003C787E"/>
    <w:pPr>
      <w:numPr>
        <w:ilvl w:val="1"/>
      </w:numPr>
      <w:spacing w:after="160"/>
      <w:jc w:val="center"/>
    </w:pPr>
    <w:rPr>
      <w:rFonts w:eastAsiaTheme="minorEastAsia"/>
      <w:color w:val="262E38"/>
      <w:spacing w:val="15"/>
      <w:sz w:val="24"/>
      <w:szCs w:val="22"/>
    </w:rPr>
  </w:style>
  <w:style w:type="character" w:customStyle="1" w:styleId="SubtitleChar">
    <w:name w:val="Subtitle Char"/>
    <w:aliases w:val="Subtitle (OAA) Char"/>
    <w:basedOn w:val="DefaultParagraphFont"/>
    <w:link w:val="Subtitle"/>
    <w:uiPriority w:val="11"/>
    <w:rsid w:val="003C787E"/>
    <w:rPr>
      <w:rFonts w:eastAsiaTheme="minorEastAsia"/>
      <w:color w:val="262E38"/>
      <w:spacing w:val="15"/>
      <w:szCs w:val="22"/>
    </w:rPr>
  </w:style>
  <w:style w:type="character" w:styleId="SubtleEmphasis">
    <w:name w:val="Subtle Emphasis"/>
    <w:aliases w:val="Subtle Emphasis (OAA)"/>
    <w:basedOn w:val="DefaultParagraphFont"/>
    <w:uiPriority w:val="19"/>
    <w:qFormat/>
    <w:rsid w:val="000C5807"/>
    <w:rPr>
      <w:rFonts w:asciiTheme="minorHAnsi" w:hAnsiTheme="minorHAnsi"/>
      <w:i/>
      <w:iCs/>
      <w:color w:val="262E38"/>
      <w:sz w:val="24"/>
    </w:rPr>
  </w:style>
  <w:style w:type="character" w:styleId="Emphasis">
    <w:name w:val="Emphasis"/>
    <w:aliases w:val="Emphasis (OAA)"/>
    <w:basedOn w:val="DefaultParagraphFont"/>
    <w:uiPriority w:val="20"/>
    <w:qFormat/>
    <w:rsid w:val="000C5807"/>
    <w:rPr>
      <w:i/>
      <w:iCs/>
    </w:rPr>
  </w:style>
  <w:style w:type="character" w:styleId="IntenseEmphasis">
    <w:name w:val="Intense Emphasis"/>
    <w:aliases w:val="Intense Emphasis (OAA)"/>
    <w:basedOn w:val="DefaultParagraphFont"/>
    <w:uiPriority w:val="21"/>
    <w:qFormat/>
    <w:rsid w:val="000C5807"/>
    <w:rPr>
      <w:rFonts w:asciiTheme="minorHAnsi" w:hAnsiTheme="minorHAnsi"/>
      <w:b/>
      <w:i/>
      <w:iCs/>
      <w:color w:val="011F5B"/>
      <w:sz w:val="24"/>
    </w:rPr>
  </w:style>
  <w:style w:type="paragraph" w:styleId="ListParagraph">
    <w:name w:val="List Paragraph"/>
    <w:basedOn w:val="Normal"/>
    <w:uiPriority w:val="34"/>
    <w:qFormat/>
    <w:rsid w:val="000C5807"/>
    <w:pPr>
      <w:ind w:left="720"/>
      <w:contextualSpacing/>
    </w:pPr>
  </w:style>
  <w:style w:type="character" w:customStyle="1" w:styleId="Heading1Char">
    <w:name w:val="Heading 1 Char"/>
    <w:aliases w:val="Heading 1 (OAA) Char"/>
    <w:basedOn w:val="DefaultParagraphFont"/>
    <w:link w:val="Heading1"/>
    <w:uiPriority w:val="9"/>
    <w:rsid w:val="000C5807"/>
    <w:rPr>
      <w:rFonts w:asciiTheme="majorHAnsi" w:eastAsiaTheme="majorEastAsia" w:hAnsiTheme="majorHAnsi" w:cstheme="majorBidi"/>
      <w:color w:val="011F5B"/>
      <w:sz w:val="32"/>
      <w:szCs w:val="32"/>
    </w:rPr>
  </w:style>
  <w:style w:type="character" w:customStyle="1" w:styleId="Heading2Char">
    <w:name w:val="Heading 2 Char"/>
    <w:aliases w:val="Heading 2 (OAA) Char"/>
    <w:basedOn w:val="DefaultParagraphFont"/>
    <w:link w:val="Heading2"/>
    <w:uiPriority w:val="9"/>
    <w:semiHidden/>
    <w:rsid w:val="000C5807"/>
    <w:rPr>
      <w:rFonts w:asciiTheme="majorHAnsi" w:eastAsiaTheme="majorEastAsia" w:hAnsiTheme="majorHAnsi" w:cstheme="majorBidi"/>
      <w:color w:val="011F5B"/>
      <w:sz w:val="28"/>
      <w:szCs w:val="26"/>
    </w:rPr>
  </w:style>
  <w:style w:type="numbering" w:customStyle="1" w:styleId="CurrentList1">
    <w:name w:val="Current List1"/>
    <w:uiPriority w:val="99"/>
    <w:rsid w:val="003C787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lios\Downloads\OAA%20Template%20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20F9656E694A970CD937DDE68B12" ma:contentTypeVersion="10" ma:contentTypeDescription="Create a new document." ma:contentTypeScope="" ma:versionID="ed7dccc2926686c444e2eff15940a651">
  <xsd:schema xmlns:xsd="http://www.w3.org/2001/XMLSchema" xmlns:xs="http://www.w3.org/2001/XMLSchema" xmlns:p="http://schemas.microsoft.com/office/2006/metadata/properties" xmlns:ns3="060c5e8a-6154-4781-80c7-bc8b83c1d1c4" xmlns:ns4="06237e59-a111-402b-9a9f-acc9efc2d01f" targetNamespace="http://schemas.microsoft.com/office/2006/metadata/properties" ma:root="true" ma:fieldsID="10e98b26e816f5ee02a0915d270cc24d" ns3:_="" ns4:_="">
    <xsd:import namespace="060c5e8a-6154-4781-80c7-bc8b83c1d1c4"/>
    <xsd:import namespace="06237e59-a111-402b-9a9f-acc9efc2d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5e8a-6154-4781-80c7-bc8b83c1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7e59-a111-402b-9a9f-acc9efc2d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c5e8a-6154-4781-80c7-bc8b83c1d1c4" xsi:nil="true"/>
  </documentManagement>
</p:properties>
</file>

<file path=customXml/itemProps1.xml><?xml version="1.0" encoding="utf-8"?>
<ds:datastoreItem xmlns:ds="http://schemas.openxmlformats.org/officeDocument/2006/customXml" ds:itemID="{DD8461F5-0064-4656-B88E-B6F57AA7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c5e8a-6154-4781-80c7-bc8b83c1d1c4"/>
    <ds:schemaRef ds:uri="06237e59-a111-402b-9a9f-acc9efc2d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D0E54-9257-41A3-A7D6-0A1D7056C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09A26-C13B-44B6-8180-0E7E486B0478}">
  <ds:schemaRefs>
    <ds:schemaRef ds:uri="http://schemas.microsoft.com/office/infopath/2007/PartnerControls"/>
    <ds:schemaRef ds:uri="06237e59-a111-402b-9a9f-acc9efc2d01f"/>
    <ds:schemaRef ds:uri="http://purl.org/dc/dcmitype/"/>
    <ds:schemaRef ds:uri="http://purl.org/dc/elements/1.1/"/>
    <ds:schemaRef ds:uri="http://purl.org/dc/terms/"/>
    <ds:schemaRef ds:uri="060c5e8a-6154-4781-80c7-bc8b83c1d1c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 Template V1.2.dotx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Tulio, Shelby</cp:lastModifiedBy>
  <cp:revision>2</cp:revision>
  <dcterms:created xsi:type="dcterms:W3CDTF">2023-08-07T17:01:00Z</dcterms:created>
  <dcterms:modified xsi:type="dcterms:W3CDTF">2023-08-07T17:01:00Z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0x010100FD7120F9656E694A970CD937DDE68B12</vt:lpwstr>
  </property>
</Properties>
</file>